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3B" w:rsidRDefault="0060163B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Pr="00207846" w:rsidRDefault="00B82829" w:rsidP="00B82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60163B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  СЕЛЬСКИЙ</w:t>
      </w:r>
      <w:proofErr w:type="gramEnd"/>
      <w:r w:rsidR="0060163B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</w:t>
      </w:r>
    </w:p>
    <w:p w:rsidR="0060163B" w:rsidRPr="00207846" w:rsidRDefault="0060163B" w:rsidP="00601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Pr="00207846" w:rsidRDefault="0060163B" w:rsidP="00601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0163B" w:rsidRPr="00207846" w:rsidRDefault="0060163B" w:rsidP="00601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Pr="00207846" w:rsidRDefault="00B82829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20.11.</w:t>
      </w:r>
      <w:r w:rsidR="0060163B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60163B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</w:t>
      </w:r>
      <w:r w:rsidR="00601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60163B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Черемушка                    </w:t>
      </w:r>
      <w:r w:rsidR="0060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0163B"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86-</w:t>
      </w:r>
      <w:r w:rsidR="0060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60163B" w:rsidRPr="00207846" w:rsidTr="00B7554E">
        <w:tc>
          <w:tcPr>
            <w:tcW w:w="6771" w:type="dxa"/>
          </w:tcPr>
          <w:p w:rsidR="0060163B" w:rsidRPr="00207846" w:rsidRDefault="0060163B" w:rsidP="00B7554E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63B" w:rsidRPr="00207846" w:rsidRDefault="0060163B" w:rsidP="00B7554E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r w:rsidRPr="00207846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207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установлении налога на имущество </w:t>
            </w:r>
          </w:p>
          <w:p w:rsidR="0060163B" w:rsidRPr="00207846" w:rsidRDefault="0060163B" w:rsidP="00B7554E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0784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  <w:r w:rsidRPr="00207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07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0163B" w:rsidRPr="00207846" w:rsidRDefault="0060163B" w:rsidP="00B7554E">
            <w:pPr>
              <w:spacing w:after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163B" w:rsidRPr="00207846" w:rsidRDefault="0060163B" w:rsidP="00B7554E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163B" w:rsidRPr="00207846" w:rsidRDefault="0060163B" w:rsidP="0060163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hyperlink r:id="rId5" w:history="1">
        <w:r w:rsidRPr="0020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20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Налоговым кодексом</w:t>
        </w:r>
      </w:hyperlink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на основании Устава Черемушинского сельсовета, </w:t>
      </w:r>
      <w:proofErr w:type="spellStart"/>
      <w:proofErr w:type="gramStart"/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</w:t>
      </w:r>
      <w:proofErr w:type="gramEnd"/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</w:t>
      </w:r>
      <w:r w:rsidRPr="00207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0163B" w:rsidRPr="00207846" w:rsidRDefault="0060163B" w:rsidP="0060163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Ввести на территории муниципального образования «</w:t>
      </w:r>
      <w:proofErr w:type="spellStart"/>
      <w:proofErr w:type="gramStart"/>
      <w:r w:rsidRPr="0020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Черемушинский</w:t>
      </w:r>
      <w:proofErr w:type="spellEnd"/>
      <w:r w:rsidRPr="0020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</w:t>
      </w:r>
      <w:proofErr w:type="gramEnd"/>
      <w:r w:rsidRPr="0020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налог на имущество физических лиц, исходя из</w:t>
      </w:r>
      <w:r w:rsidRPr="00207846">
        <w:rPr>
          <w:rFonts w:ascii="Times New Roman" w:eastAsia="Calibri" w:hAnsi="Times New Roman" w:cs="Arial"/>
          <w:color w:val="000000"/>
          <w:sz w:val="28"/>
          <w:szCs w:val="28"/>
        </w:rPr>
        <w:t xml:space="preserve"> инвентаризационной стоимости объектов налогообложения</w:t>
      </w:r>
      <w:r w:rsidRPr="0020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0163B" w:rsidRPr="00207846" w:rsidRDefault="0060163B" w:rsidP="00601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Налоговые ставки в отношении объектов налогообложения установить </w:t>
      </w:r>
      <w:r w:rsidRPr="00207846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на </w:t>
      </w:r>
      <w:proofErr w:type="gramStart"/>
      <w:r w:rsidRPr="00207846">
        <w:rPr>
          <w:rFonts w:ascii="Times New Roman" w:eastAsia="Calibri" w:hAnsi="Times New Roman" w:cs="Times New Roman"/>
          <w:sz w:val="28"/>
          <w:szCs w:val="28"/>
        </w:rPr>
        <w:t>территории  Черемушинского</w:t>
      </w:r>
      <w:proofErr w:type="gramEnd"/>
      <w:r w:rsidRPr="00207846">
        <w:rPr>
          <w:rFonts w:ascii="Times New Roman" w:eastAsia="Calibri" w:hAnsi="Times New Roman" w:cs="Times New Roman"/>
          <w:sz w:val="28"/>
          <w:szCs w:val="28"/>
        </w:rPr>
        <w:t xml:space="preserve"> сельсовета, и вида объекта налогообложения в следующих размерах: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5909"/>
        <w:gridCol w:w="1096"/>
        <w:gridCol w:w="321"/>
      </w:tblGrid>
      <w:tr w:rsidR="0060163B" w:rsidRPr="00207846" w:rsidTr="00B7554E">
        <w:trPr>
          <w:gridAfter w:val="1"/>
          <w:wAfter w:w="321" w:type="dxa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Вид объектов налогообложения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Ставка налога, </w:t>
            </w:r>
          </w:p>
          <w:p w:rsidR="0060163B" w:rsidRPr="00207846" w:rsidRDefault="0060163B" w:rsidP="00B755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0163B" w:rsidRPr="00207846" w:rsidTr="00B7554E">
        <w:trPr>
          <w:gridAfter w:val="1"/>
          <w:wAfter w:w="321" w:type="dxa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Жилые дома, жилые помещения (квартиры, комнаты)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hAnsi="Times New Roman" w:cs="Times New Roman"/>
                <w:sz w:val="28"/>
                <w:szCs w:val="28"/>
              </w:rPr>
              <w:t xml:space="preserve">До 300 </w:t>
            </w:r>
            <w:proofErr w:type="spellStart"/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(включительно)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0163B" w:rsidRPr="00207846" w:rsidTr="00B7554E">
        <w:trPr>
          <w:gridAfter w:val="1"/>
          <w:wAfter w:w="321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3B" w:rsidRPr="00207846" w:rsidRDefault="0060163B" w:rsidP="00B75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hAnsi="Times New Roman" w:cs="Times New Roman"/>
                <w:sz w:val="28"/>
                <w:szCs w:val="28"/>
              </w:rPr>
              <w:t xml:space="preserve">От 300 </w:t>
            </w:r>
            <w:proofErr w:type="spellStart"/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207846">
              <w:rPr>
                <w:rFonts w:ascii="Times New Roman" w:hAnsi="Times New Roman" w:cs="Times New Roman"/>
                <w:sz w:val="28"/>
                <w:szCs w:val="28"/>
              </w:rPr>
              <w:t xml:space="preserve"> до 500 тыс. рублей(включительно)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0163B" w:rsidRPr="00207846" w:rsidTr="00B7554E">
        <w:trPr>
          <w:gridAfter w:val="1"/>
          <w:wAfter w:w="321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3B" w:rsidRPr="00207846" w:rsidRDefault="0060163B" w:rsidP="00B75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Свыше 500 тыс. рублей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60163B" w:rsidRPr="00207846" w:rsidTr="00B7554E">
        <w:trPr>
          <w:gridAfter w:val="1"/>
          <w:wAfter w:w="321" w:type="dxa"/>
          <w:trHeight w:val="680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Гаражи, единые недвижимые комплексы, объекты незавершенного строительства, </w:t>
            </w: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здания, строения, сооружения, помещения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</w:t>
            </w:r>
            <w:proofErr w:type="gramEnd"/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300тыс.  </w:t>
            </w:r>
            <w:proofErr w:type="gramStart"/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proofErr w:type="gramEnd"/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60163B" w:rsidRPr="00207846" w:rsidTr="00B7554E">
        <w:trPr>
          <w:gridAfter w:val="1"/>
          <w:wAfter w:w="321" w:type="dxa"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3B" w:rsidRPr="00207846" w:rsidRDefault="0060163B" w:rsidP="00B75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свыше</w:t>
            </w:r>
            <w:proofErr w:type="gramEnd"/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300 тыс. рублей до 500000 рублей (включительно)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60163B" w:rsidRPr="00207846" w:rsidTr="00B7554E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3B" w:rsidRPr="00207846" w:rsidRDefault="0060163B" w:rsidP="00B75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свыше</w:t>
            </w:r>
            <w:proofErr w:type="gramEnd"/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500 тыс. рублей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B" w:rsidRPr="00207846" w:rsidRDefault="0060163B" w:rsidP="00B7554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46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63B" w:rsidRPr="00207846" w:rsidRDefault="0060163B" w:rsidP="00B755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163B" w:rsidRPr="00207846" w:rsidRDefault="0060163B" w:rsidP="0060163B">
      <w:pPr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right="1" w:firstLine="567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</w:t>
      </w:r>
      <w:r w:rsidRPr="00207846">
        <w:rPr>
          <w:rFonts w:ascii="Times New Roman" w:eastAsia="Calibri" w:hAnsi="Times New Roman" w:cs="Arial"/>
          <w:bCs/>
          <w:sz w:val="28"/>
          <w:szCs w:val="28"/>
        </w:rPr>
        <w:t>редоставить налоговую льготу категориям налогоплательщиков в соответствии со статьей 407 Налогового кодекса РФ.</w:t>
      </w:r>
    </w:p>
    <w:p w:rsidR="0060163B" w:rsidRPr="00207846" w:rsidRDefault="0060163B" w:rsidP="0060163B">
      <w:pPr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right="1" w:firstLine="567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207846">
        <w:rPr>
          <w:rFonts w:ascii="Times New Roman" w:eastAsia="Calibri" w:hAnsi="Times New Roman" w:cs="Arial"/>
          <w:bCs/>
          <w:sz w:val="28"/>
          <w:szCs w:val="28"/>
        </w:rPr>
        <w:t>4.</w:t>
      </w: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Освободить от уплаты налога на имущество физических лиц ветеранов и инвалидов боевых действий.</w:t>
      </w:r>
    </w:p>
    <w:p w:rsidR="0060163B" w:rsidRPr="00207846" w:rsidRDefault="0060163B" w:rsidP="00601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5. Признать утратившими силу решение </w:t>
      </w:r>
      <w:proofErr w:type="gramStart"/>
      <w:r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Чер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мушинского  се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льского</w:t>
      </w:r>
      <w:proofErr w:type="gramEnd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депутатов от 25.11.2016 №45</w:t>
      </w:r>
      <w:r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-р </w:t>
      </w: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ставок налога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физических лиц на 2017</w:t>
      </w: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год».</w:t>
      </w:r>
    </w:p>
    <w:p w:rsidR="0060163B" w:rsidRPr="00207846" w:rsidRDefault="0060163B" w:rsidP="00601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6. </w:t>
      </w: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депутатскую комиссию по финансам, бюджету и </w:t>
      </w:r>
      <w:proofErr w:type="gramStart"/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 политике</w:t>
      </w:r>
      <w:proofErr w:type="gramEnd"/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63B" w:rsidRPr="00207846" w:rsidRDefault="0060163B" w:rsidP="0060163B">
      <w:pPr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Настоящее решение вступает в силу не ранее чем по истечении одного месяца со дня его официального опубликования и не ранее 01 января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60163B" w:rsidRPr="00207846" w:rsidRDefault="0060163B" w:rsidP="00601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</w:pPr>
      <w:r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Настоящее решение подлежит опубликованию </w:t>
      </w:r>
      <w:proofErr w:type="gramStart"/>
      <w:r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местной</w:t>
      </w:r>
      <w:proofErr w:type="gramEnd"/>
      <w:r w:rsidRPr="0020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газете «Сельская жизнь».</w:t>
      </w:r>
    </w:p>
    <w:p w:rsidR="0060163B" w:rsidRPr="00207846" w:rsidRDefault="0060163B" w:rsidP="00601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</w:pPr>
    </w:p>
    <w:p w:rsidR="0060163B" w:rsidRPr="00207846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Черемушинского сельского</w:t>
      </w:r>
    </w:p>
    <w:p w:rsidR="0060163B" w:rsidRPr="00207846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</w:t>
      </w:r>
      <w:proofErr w:type="spellStart"/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Животова</w:t>
      </w:r>
      <w:proofErr w:type="spellEnd"/>
    </w:p>
    <w:p w:rsidR="0060163B" w:rsidRPr="00207846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Черемушинского сельсовета                                      </w:t>
      </w:r>
      <w:r w:rsidR="00B8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Алаева</w:t>
      </w: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60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B" w:rsidRDefault="0060163B" w:rsidP="0020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46" w:rsidRPr="00207846" w:rsidRDefault="00207846" w:rsidP="00207846">
      <w:pPr>
        <w:spacing w:after="0" w:line="240" w:lineRule="auto"/>
        <w:rPr>
          <w:sz w:val="28"/>
          <w:szCs w:val="28"/>
        </w:rPr>
      </w:pPr>
      <w:r w:rsidRPr="0020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207846" w:rsidRPr="00207846" w:rsidSect="00B7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F28"/>
    <w:rsid w:val="000F679A"/>
    <w:rsid w:val="001A0E46"/>
    <w:rsid w:val="00207846"/>
    <w:rsid w:val="0023637F"/>
    <w:rsid w:val="002715AC"/>
    <w:rsid w:val="00547738"/>
    <w:rsid w:val="005D109D"/>
    <w:rsid w:val="005D1EEE"/>
    <w:rsid w:val="0060163B"/>
    <w:rsid w:val="00657FF1"/>
    <w:rsid w:val="006A1506"/>
    <w:rsid w:val="008B54B1"/>
    <w:rsid w:val="00AE3AA2"/>
    <w:rsid w:val="00B36A9D"/>
    <w:rsid w:val="00B70D6F"/>
    <w:rsid w:val="00B82829"/>
    <w:rsid w:val="00BE04C3"/>
    <w:rsid w:val="00BF63DB"/>
    <w:rsid w:val="00CD4F28"/>
    <w:rsid w:val="00E072EB"/>
    <w:rsid w:val="00E25534"/>
    <w:rsid w:val="00F4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F901F-63D3-476F-BB88-354BB78C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E5D8D-1539-4FB3-87D5-C593A579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DNA7 X86</cp:lastModifiedBy>
  <cp:revision>20</cp:revision>
  <cp:lastPrinted>2017-11-30T06:39:00Z</cp:lastPrinted>
  <dcterms:created xsi:type="dcterms:W3CDTF">2016-11-17T01:41:00Z</dcterms:created>
  <dcterms:modified xsi:type="dcterms:W3CDTF">2017-11-30T06:39:00Z</dcterms:modified>
</cp:coreProperties>
</file>