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E0" w:rsidRDefault="00106AE5" w:rsidP="00106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AE5">
        <w:rPr>
          <w:rFonts w:ascii="Times New Roman" w:hAnsi="Times New Roman" w:cs="Times New Roman"/>
          <w:sz w:val="28"/>
          <w:szCs w:val="28"/>
        </w:rPr>
        <w:t>АДМИНИСТРАЦИЯ ЧЕРЕМУШИНСКОГО СЕЛЬСОВЕТА</w:t>
      </w:r>
    </w:p>
    <w:p w:rsidR="00106AE5" w:rsidRDefault="00106AE5" w:rsidP="00106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AE5" w:rsidRDefault="00106AE5" w:rsidP="00106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6AE5" w:rsidRDefault="00106AE5" w:rsidP="00106AE5">
      <w:pPr>
        <w:rPr>
          <w:rFonts w:ascii="Times New Roman" w:hAnsi="Times New Roman" w:cs="Times New Roman"/>
          <w:sz w:val="28"/>
          <w:szCs w:val="28"/>
        </w:rPr>
      </w:pPr>
    </w:p>
    <w:p w:rsidR="00106AE5" w:rsidRDefault="00C66F66" w:rsidP="0010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28.12.2020</w:t>
      </w:r>
      <w:r w:rsidR="00106AE5">
        <w:rPr>
          <w:rFonts w:ascii="Times New Roman" w:hAnsi="Times New Roman" w:cs="Times New Roman"/>
          <w:sz w:val="28"/>
          <w:szCs w:val="28"/>
        </w:rPr>
        <w:t>г                                   с. Черему</w:t>
      </w:r>
      <w:r>
        <w:rPr>
          <w:rFonts w:ascii="Times New Roman" w:hAnsi="Times New Roman" w:cs="Times New Roman"/>
          <w:sz w:val="28"/>
          <w:szCs w:val="28"/>
        </w:rPr>
        <w:t>шка                          №46</w:t>
      </w:r>
      <w:r w:rsidR="00106AE5">
        <w:rPr>
          <w:rFonts w:ascii="Times New Roman" w:hAnsi="Times New Roman" w:cs="Times New Roman"/>
          <w:sz w:val="28"/>
          <w:szCs w:val="28"/>
        </w:rPr>
        <w:t>-П</w:t>
      </w:r>
    </w:p>
    <w:p w:rsidR="00106AE5" w:rsidRDefault="00106AE5" w:rsidP="00106AE5">
      <w:pPr>
        <w:rPr>
          <w:rFonts w:ascii="Times New Roman" w:hAnsi="Times New Roman" w:cs="Times New Roman"/>
          <w:sz w:val="28"/>
          <w:szCs w:val="28"/>
        </w:rPr>
      </w:pPr>
    </w:p>
    <w:p w:rsidR="00106AE5" w:rsidRDefault="00E256EF" w:rsidP="00E25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программ,</w:t>
      </w:r>
    </w:p>
    <w:p w:rsidR="00E256EF" w:rsidRDefault="00E256EF" w:rsidP="00E256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Черемушинского сельсовета </w:t>
      </w:r>
    </w:p>
    <w:p w:rsidR="00E256EF" w:rsidRDefault="00E256EF" w:rsidP="00E256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66F6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56EF" w:rsidRDefault="00E256EF" w:rsidP="00E256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6EF" w:rsidRDefault="00E256EF" w:rsidP="00E256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6EF" w:rsidRDefault="00E256EF" w:rsidP="00907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6544B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 w:rsidR="0076544B">
        <w:rPr>
          <w:rFonts w:ascii="Times New Roman" w:hAnsi="Times New Roman" w:cs="Times New Roman"/>
          <w:sz w:val="28"/>
          <w:szCs w:val="28"/>
        </w:rPr>
        <w:t xml:space="preserve"> 179 </w:t>
      </w: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76544B">
        <w:rPr>
          <w:rFonts w:ascii="Times New Roman" w:hAnsi="Times New Roman" w:cs="Times New Roman"/>
          <w:sz w:val="28"/>
          <w:szCs w:val="28"/>
        </w:rPr>
        <w:t>, статьей 47 Устава  Черемушинского сельсовета 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4B" w:rsidRDefault="0076544B" w:rsidP="00907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программ, реализуемых в администрации Чер</w:t>
      </w:r>
      <w:r w:rsidR="00C66F66">
        <w:rPr>
          <w:rFonts w:ascii="Times New Roman" w:hAnsi="Times New Roman" w:cs="Times New Roman"/>
          <w:sz w:val="28"/>
          <w:szCs w:val="28"/>
        </w:rPr>
        <w:t>емушинского  сельсовета  на 2021</w:t>
      </w:r>
      <w:r>
        <w:rPr>
          <w:rFonts w:ascii="Times New Roman" w:hAnsi="Times New Roman" w:cs="Times New Roman"/>
          <w:sz w:val="28"/>
          <w:szCs w:val="28"/>
        </w:rPr>
        <w:t xml:space="preserve"> год, (согласно приложению №1).</w:t>
      </w:r>
    </w:p>
    <w:p w:rsidR="0076544B" w:rsidRDefault="0076544B" w:rsidP="00907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76544B" w:rsidRDefault="0076544B" w:rsidP="00907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  в местной газете  «Сельская жизнь».</w:t>
      </w:r>
    </w:p>
    <w:p w:rsidR="0076544B" w:rsidRDefault="0076544B" w:rsidP="0090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44B" w:rsidRDefault="0076544B" w:rsidP="007654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Е.Н. Алаева</w:t>
      </w: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Pr="00907B6B" w:rsidRDefault="00907B6B" w:rsidP="00907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7B6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07B6B" w:rsidRDefault="00907B6B" w:rsidP="00907B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90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90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90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программ,</w:t>
      </w:r>
    </w:p>
    <w:p w:rsidR="00907B6B" w:rsidRDefault="00907B6B" w:rsidP="0090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Черемушинского сельсовета</w:t>
      </w:r>
    </w:p>
    <w:p w:rsidR="00907B6B" w:rsidRDefault="00C66F66" w:rsidP="00907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</w:t>
      </w:r>
      <w:bookmarkStart w:id="0" w:name="_GoBack"/>
      <w:bookmarkEnd w:id="0"/>
      <w:r w:rsidR="00907B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907B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и повышения комфортности проживания граждан на территории Черемушинского сельсовета».</w:t>
      </w:r>
    </w:p>
    <w:p w:rsidR="00907B6B" w:rsidRDefault="00907B6B" w:rsidP="00907B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>
        <w:rPr>
          <w:rFonts w:ascii="Times New Roman" w:hAnsi="Times New Roman" w:cs="Times New Roman"/>
          <w:sz w:val="28"/>
          <w:szCs w:val="28"/>
        </w:rPr>
        <w:t>Защита населения и территории  Черемушинского сельсовета от терроризма и экстремизма, обеспечение пожарной безопасности».</w:t>
      </w:r>
    </w:p>
    <w:p w:rsidR="00907B6B" w:rsidRPr="00907B6B" w:rsidRDefault="00907B6B" w:rsidP="00907B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B" w:rsidRPr="0076544B" w:rsidRDefault="00907B6B" w:rsidP="007654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7B6B" w:rsidRPr="0076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7EB3"/>
    <w:multiLevelType w:val="hybridMultilevel"/>
    <w:tmpl w:val="3138B052"/>
    <w:lvl w:ilvl="0" w:tplc="E9A85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CD0451"/>
    <w:multiLevelType w:val="hybridMultilevel"/>
    <w:tmpl w:val="C0BC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9A"/>
    <w:rsid w:val="0000450A"/>
    <w:rsid w:val="00106AE5"/>
    <w:rsid w:val="0076544B"/>
    <w:rsid w:val="00907B6B"/>
    <w:rsid w:val="009515E0"/>
    <w:rsid w:val="00A010A6"/>
    <w:rsid w:val="00C66F66"/>
    <w:rsid w:val="00CF639A"/>
    <w:rsid w:val="00E256EF"/>
    <w:rsid w:val="00F6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4C847-CCAD-4275-A397-8623AEC3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cp:lastPrinted>2022-02-28T06:41:00Z</cp:lastPrinted>
  <dcterms:created xsi:type="dcterms:W3CDTF">2019-02-18T07:25:00Z</dcterms:created>
  <dcterms:modified xsi:type="dcterms:W3CDTF">2022-02-28T06:41:00Z</dcterms:modified>
</cp:coreProperties>
</file>